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A20" w:rsidRDefault="00D32791">
      <w:pPr>
        <w:rPr>
          <w:sz w:val="40"/>
          <w:szCs w:val="40"/>
        </w:rPr>
      </w:pPr>
      <w:r>
        <w:rPr>
          <w:sz w:val="40"/>
          <w:szCs w:val="40"/>
        </w:rPr>
        <w:t>Minutes for special meeting held at 4PM on 9-16-09; called for the purpose of conducting interviews of applicants for the position of Fire Chief.</w:t>
      </w:r>
    </w:p>
    <w:p w:rsidR="00D32791" w:rsidRDefault="00D32791">
      <w:pPr>
        <w:rPr>
          <w:sz w:val="40"/>
          <w:szCs w:val="40"/>
        </w:rPr>
      </w:pPr>
    </w:p>
    <w:p w:rsidR="00D32791" w:rsidRDefault="00D32791">
      <w:pPr>
        <w:rPr>
          <w:sz w:val="40"/>
          <w:szCs w:val="40"/>
        </w:rPr>
      </w:pPr>
      <w:r>
        <w:rPr>
          <w:sz w:val="40"/>
          <w:szCs w:val="40"/>
        </w:rPr>
        <w:t xml:space="preserve">Meeting was called to order at 4PM by Chairman </w:t>
      </w:r>
      <w:proofErr w:type="spellStart"/>
      <w:r>
        <w:rPr>
          <w:sz w:val="40"/>
          <w:szCs w:val="40"/>
        </w:rPr>
        <w:t>Keeley</w:t>
      </w:r>
      <w:proofErr w:type="spellEnd"/>
      <w:r>
        <w:rPr>
          <w:sz w:val="40"/>
          <w:szCs w:val="40"/>
        </w:rPr>
        <w:t>.</w:t>
      </w:r>
    </w:p>
    <w:p w:rsidR="00D32791" w:rsidRDefault="00D32791">
      <w:pPr>
        <w:rPr>
          <w:sz w:val="40"/>
          <w:szCs w:val="40"/>
        </w:rPr>
      </w:pPr>
    </w:p>
    <w:p w:rsidR="00D32791" w:rsidRDefault="00D32791">
      <w:pPr>
        <w:rPr>
          <w:sz w:val="40"/>
          <w:szCs w:val="40"/>
        </w:rPr>
      </w:pPr>
      <w:r>
        <w:rPr>
          <w:sz w:val="40"/>
          <w:szCs w:val="40"/>
        </w:rPr>
        <w:t>Roll Call, all three trustees present.</w:t>
      </w:r>
    </w:p>
    <w:p w:rsidR="00D32791" w:rsidRDefault="00D32791">
      <w:pPr>
        <w:rPr>
          <w:sz w:val="40"/>
          <w:szCs w:val="40"/>
        </w:rPr>
      </w:pPr>
    </w:p>
    <w:p w:rsidR="00D32791" w:rsidRDefault="00D32791">
      <w:pPr>
        <w:rPr>
          <w:sz w:val="40"/>
          <w:szCs w:val="40"/>
        </w:rPr>
      </w:pPr>
      <w:r>
        <w:rPr>
          <w:sz w:val="40"/>
          <w:szCs w:val="40"/>
        </w:rPr>
        <w:t>Trustee Kuntz requested Loveland-</w:t>
      </w:r>
      <w:proofErr w:type="spellStart"/>
      <w:r>
        <w:rPr>
          <w:sz w:val="40"/>
          <w:szCs w:val="40"/>
        </w:rPr>
        <w:t>Symmes</w:t>
      </w:r>
      <w:proofErr w:type="spellEnd"/>
      <w:r>
        <w:rPr>
          <w:sz w:val="40"/>
          <w:szCs w:val="40"/>
        </w:rPr>
        <w:t xml:space="preserve"> Fire Chief Otto Huber to stand and introduce himself, and explain to the public what role he was playing in the </w:t>
      </w:r>
      <w:r w:rsidR="005E22B2">
        <w:rPr>
          <w:sz w:val="40"/>
          <w:szCs w:val="40"/>
        </w:rPr>
        <w:t xml:space="preserve">selection </w:t>
      </w:r>
      <w:r>
        <w:rPr>
          <w:sz w:val="40"/>
          <w:szCs w:val="40"/>
        </w:rPr>
        <w:t>process.</w:t>
      </w:r>
    </w:p>
    <w:p w:rsidR="00D32791" w:rsidRDefault="00D32791">
      <w:pPr>
        <w:rPr>
          <w:sz w:val="40"/>
          <w:szCs w:val="40"/>
        </w:rPr>
      </w:pPr>
    </w:p>
    <w:p w:rsidR="00D32791" w:rsidRDefault="00D32791">
      <w:pPr>
        <w:rPr>
          <w:sz w:val="40"/>
          <w:szCs w:val="40"/>
        </w:rPr>
      </w:pPr>
      <w:r>
        <w:rPr>
          <w:sz w:val="40"/>
          <w:szCs w:val="40"/>
        </w:rPr>
        <w:t>Huber advised that he’d been previously requested by the board to assist them in a search for suitable applicants to fill the current vacancy of Fire Chief, and to assist them with the interview process as well.</w:t>
      </w:r>
    </w:p>
    <w:p w:rsidR="00D32791" w:rsidRDefault="00D32791">
      <w:pPr>
        <w:rPr>
          <w:sz w:val="40"/>
          <w:szCs w:val="40"/>
        </w:rPr>
      </w:pPr>
    </w:p>
    <w:p w:rsidR="00D32791" w:rsidRDefault="00D32791">
      <w:pPr>
        <w:rPr>
          <w:sz w:val="40"/>
          <w:szCs w:val="40"/>
        </w:rPr>
      </w:pPr>
      <w:r>
        <w:rPr>
          <w:sz w:val="40"/>
          <w:szCs w:val="40"/>
        </w:rPr>
        <w:lastRenderedPageBreak/>
        <w:t xml:space="preserve">Kuntz asked Huber if he had a relationship of any sort with any member of the board. Huber replied that Trustee </w:t>
      </w:r>
      <w:proofErr w:type="spellStart"/>
      <w:r>
        <w:rPr>
          <w:sz w:val="40"/>
          <w:szCs w:val="40"/>
        </w:rPr>
        <w:t>Keeley’s</w:t>
      </w:r>
      <w:proofErr w:type="spellEnd"/>
      <w:r>
        <w:rPr>
          <w:sz w:val="40"/>
          <w:szCs w:val="40"/>
        </w:rPr>
        <w:t xml:space="preserve"> wife is his secretary. Kuntz requested that this be so reflected in the minutes of the meeting.</w:t>
      </w:r>
    </w:p>
    <w:p w:rsidR="00D32791" w:rsidRDefault="00D32791">
      <w:pPr>
        <w:rPr>
          <w:sz w:val="40"/>
          <w:szCs w:val="40"/>
        </w:rPr>
      </w:pPr>
    </w:p>
    <w:p w:rsidR="00D32791" w:rsidRDefault="00D32791">
      <w:pPr>
        <w:rPr>
          <w:sz w:val="40"/>
          <w:szCs w:val="40"/>
        </w:rPr>
      </w:pPr>
      <w:r>
        <w:rPr>
          <w:sz w:val="40"/>
          <w:szCs w:val="40"/>
        </w:rPr>
        <w:t xml:space="preserve">At 403PM </w:t>
      </w:r>
      <w:proofErr w:type="spellStart"/>
      <w:r>
        <w:rPr>
          <w:sz w:val="40"/>
          <w:szCs w:val="40"/>
        </w:rPr>
        <w:t>Keeley</w:t>
      </w:r>
      <w:proofErr w:type="spellEnd"/>
      <w:r>
        <w:rPr>
          <w:sz w:val="40"/>
          <w:szCs w:val="40"/>
        </w:rPr>
        <w:t xml:space="preserve"> motioned that the board go in to executive session, for the purpose of considering the employment of a public employee in accordance with 121.22G of the ORC.</w:t>
      </w:r>
    </w:p>
    <w:p w:rsidR="00D32791" w:rsidRDefault="00D32791">
      <w:pPr>
        <w:rPr>
          <w:sz w:val="40"/>
          <w:szCs w:val="40"/>
        </w:rPr>
      </w:pPr>
    </w:p>
    <w:p w:rsidR="00D32791" w:rsidRDefault="00D32791">
      <w:pPr>
        <w:rPr>
          <w:sz w:val="40"/>
          <w:szCs w:val="40"/>
        </w:rPr>
      </w:pPr>
      <w:r>
        <w:rPr>
          <w:sz w:val="40"/>
          <w:szCs w:val="40"/>
        </w:rPr>
        <w:t>Second by Corcoran, on roll call all 3 voted yes.</w:t>
      </w:r>
    </w:p>
    <w:p w:rsidR="00D32791" w:rsidRDefault="00D32791">
      <w:pPr>
        <w:rPr>
          <w:sz w:val="40"/>
          <w:szCs w:val="40"/>
        </w:rPr>
      </w:pPr>
    </w:p>
    <w:p w:rsidR="00D32791" w:rsidRDefault="00D32791">
      <w:pPr>
        <w:rPr>
          <w:sz w:val="40"/>
          <w:szCs w:val="40"/>
        </w:rPr>
      </w:pPr>
      <w:r>
        <w:rPr>
          <w:sz w:val="40"/>
          <w:szCs w:val="40"/>
        </w:rPr>
        <w:t>They returned from executive session at 835PM. Corcoran wanted the minutes to reflect that he has never had any conversations with Chief Huber about any of the applicants prior to the executive session this date, and he wished to express to Chief Huber that he did an excellent job for us along the way.</w:t>
      </w:r>
    </w:p>
    <w:p w:rsidR="00D32791" w:rsidRDefault="00D32791">
      <w:pPr>
        <w:rPr>
          <w:sz w:val="40"/>
          <w:szCs w:val="40"/>
        </w:rPr>
      </w:pPr>
    </w:p>
    <w:p w:rsidR="00D32791" w:rsidRDefault="00D32791">
      <w:pPr>
        <w:rPr>
          <w:sz w:val="40"/>
          <w:szCs w:val="40"/>
        </w:rPr>
      </w:pPr>
      <w:r>
        <w:rPr>
          <w:sz w:val="40"/>
          <w:szCs w:val="40"/>
        </w:rPr>
        <w:lastRenderedPageBreak/>
        <w:t>Kuntz also mentioned that Chief Huber had done an exemplary job for the township and expressed his thanks.</w:t>
      </w:r>
    </w:p>
    <w:p w:rsidR="00D32791" w:rsidRDefault="00D32791">
      <w:pPr>
        <w:rPr>
          <w:sz w:val="40"/>
          <w:szCs w:val="40"/>
        </w:rPr>
      </w:pPr>
    </w:p>
    <w:p w:rsidR="00D32791" w:rsidRDefault="00D32791">
      <w:pPr>
        <w:rPr>
          <w:sz w:val="40"/>
          <w:szCs w:val="40"/>
        </w:rPr>
      </w:pPr>
      <w:proofErr w:type="gramStart"/>
      <w:r>
        <w:rPr>
          <w:sz w:val="40"/>
          <w:szCs w:val="40"/>
        </w:rPr>
        <w:t xml:space="preserve">Motion to adjourn by </w:t>
      </w:r>
      <w:proofErr w:type="spellStart"/>
      <w:r>
        <w:rPr>
          <w:sz w:val="40"/>
          <w:szCs w:val="40"/>
        </w:rPr>
        <w:t>Keeley</w:t>
      </w:r>
      <w:proofErr w:type="spellEnd"/>
      <w:r>
        <w:rPr>
          <w:sz w:val="40"/>
          <w:szCs w:val="40"/>
        </w:rPr>
        <w:t>, second by Kuntz.</w:t>
      </w:r>
      <w:proofErr w:type="gramEnd"/>
    </w:p>
    <w:p w:rsidR="00D32791" w:rsidRPr="00D32791" w:rsidRDefault="00D32791">
      <w:pPr>
        <w:rPr>
          <w:sz w:val="40"/>
          <w:szCs w:val="40"/>
        </w:rPr>
      </w:pPr>
      <w:r>
        <w:rPr>
          <w:sz w:val="40"/>
          <w:szCs w:val="40"/>
        </w:rPr>
        <w:t xml:space="preserve">Roll call: all 3 voted yes.  </w:t>
      </w:r>
    </w:p>
    <w:sectPr w:rsidR="00D32791" w:rsidRPr="00D32791" w:rsidSect="00724C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2791"/>
    <w:rsid w:val="001F3AB6"/>
    <w:rsid w:val="005E22B2"/>
    <w:rsid w:val="00724CDD"/>
    <w:rsid w:val="00C74672"/>
    <w:rsid w:val="00D327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C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Goshen Township Police Department</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rsnyder</dc:creator>
  <cp:keywords/>
  <dc:description/>
  <cp:lastModifiedBy>rsnyder</cp:lastModifiedBy>
  <cp:revision>1</cp:revision>
  <dcterms:created xsi:type="dcterms:W3CDTF">2009-09-17T04:27:00Z</dcterms:created>
  <dcterms:modified xsi:type="dcterms:W3CDTF">2009-09-17T04:39:00Z</dcterms:modified>
</cp:coreProperties>
</file>